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E45DA" w14:textId="77777777" w:rsidR="00ED5132" w:rsidRPr="00E063DE" w:rsidRDefault="00ED5132" w:rsidP="00186E5C">
      <w:pPr>
        <w:pStyle w:val="NormalnyWeb"/>
        <w:shd w:val="clear" w:color="auto" w:fill="FFFFCC"/>
        <w:rPr>
          <w:rStyle w:val="Pogrubienie"/>
          <w:rFonts w:ascii="Verdana" w:hAnsi="Verdana"/>
          <w:b w:val="0"/>
          <w:sz w:val="20"/>
          <w:szCs w:val="20"/>
        </w:rPr>
      </w:pPr>
    </w:p>
    <w:p w14:paraId="3E4A9091" w14:textId="77777777" w:rsidR="00186E5C" w:rsidRPr="001409DD" w:rsidRDefault="00186E5C" w:rsidP="00E063DE">
      <w:pPr>
        <w:pStyle w:val="NormalnyWeb"/>
        <w:shd w:val="clear" w:color="auto" w:fill="FFFFCC"/>
        <w:rPr>
          <w:rFonts w:ascii="Verdana" w:hAnsi="Verdana"/>
          <w:color w:val="000000"/>
          <w:sz w:val="32"/>
          <w:szCs w:val="32"/>
        </w:rPr>
      </w:pPr>
      <w:r w:rsidRPr="001409DD">
        <w:rPr>
          <w:rStyle w:val="Pogrubienie"/>
          <w:rFonts w:ascii="Verdana" w:hAnsi="Verdana"/>
          <w:color w:val="000000"/>
          <w:sz w:val="32"/>
          <w:szCs w:val="32"/>
        </w:rPr>
        <w:t>Regulamin Konkursu "Bukiety na Zielną"</w:t>
      </w:r>
      <w:r w:rsidR="004C6B81" w:rsidRPr="001409DD">
        <w:rPr>
          <w:rStyle w:val="Pogrubienie"/>
          <w:rFonts w:ascii="Verdana" w:hAnsi="Verdana"/>
          <w:color w:val="000000"/>
          <w:sz w:val="32"/>
          <w:szCs w:val="32"/>
        </w:rPr>
        <w:t>/ na  podstawie  zdjęć/</w:t>
      </w:r>
      <w:r w:rsidRPr="001409DD">
        <w:rPr>
          <w:rFonts w:ascii="Verdana" w:hAnsi="Verdana"/>
          <w:color w:val="000000"/>
          <w:sz w:val="32"/>
          <w:szCs w:val="32"/>
        </w:rPr>
        <w:br/>
      </w:r>
    </w:p>
    <w:p w14:paraId="4D98D262" w14:textId="77777777" w:rsidR="00186E5C" w:rsidRPr="001409DD" w:rsidRDefault="00186E5C" w:rsidP="00186E5C">
      <w:pPr>
        <w:pStyle w:val="NormalnyWeb"/>
        <w:shd w:val="clear" w:color="auto" w:fill="FFFFCC"/>
        <w:rPr>
          <w:rFonts w:ascii="Verdana" w:hAnsi="Verdana"/>
          <w:color w:val="000000"/>
          <w:sz w:val="20"/>
          <w:szCs w:val="20"/>
        </w:rPr>
      </w:pPr>
      <w:r w:rsidRPr="001409DD">
        <w:rPr>
          <w:rFonts w:ascii="Verdana" w:hAnsi="Verdana"/>
          <w:color w:val="000000"/>
          <w:sz w:val="20"/>
          <w:szCs w:val="20"/>
        </w:rPr>
        <w:t>Piękna wielowiekowa tradycja obchodzenia Święta Wniebowzięcia Najświętszej Maryi Panny , czy też Święta Zaśnięcia Maryi , albo też Uroczystości Matki Boskiej Zielnej .</w:t>
      </w:r>
    </w:p>
    <w:p w14:paraId="7ACBCCEB" w14:textId="77777777" w:rsidR="00186E5C" w:rsidRPr="001409DD" w:rsidRDefault="00186E5C" w:rsidP="00186E5C">
      <w:pPr>
        <w:pStyle w:val="NormalnyWeb"/>
        <w:shd w:val="clear" w:color="auto" w:fill="FFFFCC"/>
        <w:rPr>
          <w:rFonts w:ascii="Verdana" w:hAnsi="Verdana"/>
          <w:color w:val="000000"/>
          <w:sz w:val="20"/>
          <w:szCs w:val="20"/>
        </w:rPr>
      </w:pPr>
      <w:r w:rsidRPr="001409DD">
        <w:rPr>
          <w:rFonts w:ascii="Verdana" w:hAnsi="Verdana"/>
          <w:color w:val="000000"/>
          <w:sz w:val="20"/>
          <w:szCs w:val="20"/>
        </w:rPr>
        <w:t>I . </w:t>
      </w:r>
      <w:r w:rsidRPr="001409DD">
        <w:rPr>
          <w:rStyle w:val="Pogrubienie"/>
          <w:rFonts w:ascii="Verdana" w:hAnsi="Verdana"/>
          <w:color w:val="000000"/>
          <w:sz w:val="20"/>
          <w:szCs w:val="20"/>
        </w:rPr>
        <w:t>Organizator konkursu</w:t>
      </w:r>
      <w:r w:rsidRPr="001409DD">
        <w:rPr>
          <w:rFonts w:ascii="Verdana" w:hAnsi="Verdana"/>
          <w:color w:val="000000"/>
          <w:sz w:val="20"/>
          <w:szCs w:val="20"/>
        </w:rPr>
        <w:t>;</w:t>
      </w:r>
      <w:r w:rsidRPr="001409DD">
        <w:rPr>
          <w:rFonts w:ascii="Verdana" w:hAnsi="Verdana"/>
          <w:color w:val="000000"/>
          <w:sz w:val="20"/>
          <w:szCs w:val="20"/>
        </w:rPr>
        <w:br/>
        <w:t>Stowarzyszenie Gospodyń Wiejskich Andrychów,</w:t>
      </w:r>
    </w:p>
    <w:p w14:paraId="778152F9" w14:textId="77777777" w:rsidR="00186E5C" w:rsidRPr="001409DD" w:rsidRDefault="00186E5C" w:rsidP="00186E5C">
      <w:pPr>
        <w:pStyle w:val="NormalnyWeb"/>
        <w:shd w:val="clear" w:color="auto" w:fill="FFFFCC"/>
        <w:rPr>
          <w:rFonts w:ascii="Verdana" w:hAnsi="Verdana"/>
          <w:color w:val="000000"/>
          <w:sz w:val="20"/>
          <w:szCs w:val="20"/>
        </w:rPr>
      </w:pPr>
      <w:r w:rsidRPr="001409DD">
        <w:rPr>
          <w:rFonts w:ascii="Verdana" w:hAnsi="Verdana"/>
          <w:color w:val="000000"/>
          <w:sz w:val="20"/>
          <w:szCs w:val="20"/>
        </w:rPr>
        <w:t>II. </w:t>
      </w:r>
      <w:r w:rsidRPr="001409DD">
        <w:rPr>
          <w:rStyle w:val="Pogrubienie"/>
          <w:rFonts w:ascii="Verdana" w:hAnsi="Verdana"/>
          <w:color w:val="000000"/>
          <w:sz w:val="20"/>
          <w:szCs w:val="20"/>
        </w:rPr>
        <w:t>Cel konkursu „ Bukiety na Zielną</w:t>
      </w:r>
      <w:r w:rsidRPr="001409DD">
        <w:rPr>
          <w:rFonts w:ascii="Verdana" w:hAnsi="Verdana"/>
          <w:color w:val="000000"/>
          <w:sz w:val="20"/>
          <w:szCs w:val="20"/>
        </w:rPr>
        <w:t> „</w:t>
      </w:r>
      <w:r w:rsidRPr="001409DD">
        <w:rPr>
          <w:rFonts w:ascii="Verdana" w:hAnsi="Verdana"/>
          <w:color w:val="000000"/>
          <w:sz w:val="20"/>
          <w:szCs w:val="20"/>
        </w:rPr>
        <w:br/>
        <w:t>-Powrót do zwyczajów , oraz wiedzy o nazwach i zastosowaniu większości  święconych roślin.</w:t>
      </w:r>
      <w:r w:rsidRPr="001409DD">
        <w:rPr>
          <w:rFonts w:ascii="Verdana" w:hAnsi="Verdana"/>
          <w:color w:val="000000"/>
          <w:sz w:val="20"/>
          <w:szCs w:val="20"/>
        </w:rPr>
        <w:br/>
        <w:t>-Połączenie modlitwy , piękna , wiedzy o przyrodzie i o właściwościach leczniczych roślin.</w:t>
      </w:r>
    </w:p>
    <w:p w14:paraId="3759012F" w14:textId="77777777" w:rsidR="00186E5C" w:rsidRPr="001409DD" w:rsidRDefault="00186E5C" w:rsidP="00186E5C">
      <w:pPr>
        <w:pStyle w:val="NormalnyWeb"/>
        <w:shd w:val="clear" w:color="auto" w:fill="FFFFCC"/>
        <w:rPr>
          <w:rFonts w:ascii="Verdana" w:hAnsi="Verdana"/>
          <w:color w:val="000000"/>
          <w:sz w:val="20"/>
          <w:szCs w:val="20"/>
        </w:rPr>
      </w:pPr>
      <w:r w:rsidRPr="001409DD">
        <w:rPr>
          <w:rFonts w:ascii="Verdana" w:hAnsi="Verdana"/>
          <w:color w:val="000000"/>
          <w:sz w:val="20"/>
          <w:szCs w:val="20"/>
        </w:rPr>
        <w:t>III. </w:t>
      </w:r>
      <w:r w:rsidRPr="001409DD">
        <w:rPr>
          <w:rStyle w:val="Pogrubienie"/>
          <w:rFonts w:ascii="Verdana" w:hAnsi="Verdana"/>
          <w:color w:val="000000"/>
          <w:sz w:val="20"/>
          <w:szCs w:val="20"/>
        </w:rPr>
        <w:t>Uczestnicy konkursu;</w:t>
      </w:r>
      <w:r w:rsidRPr="001409DD">
        <w:rPr>
          <w:rFonts w:ascii="Verdana" w:hAnsi="Verdana"/>
          <w:color w:val="000000"/>
          <w:sz w:val="20"/>
          <w:szCs w:val="20"/>
        </w:rPr>
        <w:br/>
        <w:t>Przedstawicielki Kół Gospodyń Wiej</w:t>
      </w:r>
      <w:r w:rsidR="00527DFC" w:rsidRPr="001409DD">
        <w:rPr>
          <w:rFonts w:ascii="Verdana" w:hAnsi="Verdana"/>
          <w:color w:val="000000"/>
          <w:sz w:val="20"/>
          <w:szCs w:val="20"/>
        </w:rPr>
        <w:t>skich z powiatu wadowickiego  i oświęcimskiego.</w:t>
      </w:r>
      <w:r w:rsidR="004C6B81" w:rsidRPr="001409DD">
        <w:rPr>
          <w:rFonts w:ascii="Verdana" w:hAnsi="Verdana"/>
          <w:color w:val="000000"/>
          <w:sz w:val="20"/>
          <w:szCs w:val="20"/>
        </w:rPr>
        <w:t xml:space="preserve"> </w:t>
      </w:r>
      <w:r w:rsidRPr="001409DD">
        <w:rPr>
          <w:rFonts w:ascii="Verdana" w:hAnsi="Verdana"/>
          <w:color w:val="000000"/>
          <w:sz w:val="20"/>
          <w:szCs w:val="20"/>
        </w:rPr>
        <w:t>Uczestnikami  konkursu mo</w:t>
      </w:r>
      <w:r w:rsidR="004C6B81" w:rsidRPr="001409DD">
        <w:rPr>
          <w:rFonts w:ascii="Verdana" w:hAnsi="Verdana"/>
          <w:color w:val="000000"/>
          <w:sz w:val="20"/>
          <w:szCs w:val="20"/>
        </w:rPr>
        <w:t>gą być również osoby fizyczne- gospodynie</w:t>
      </w:r>
      <w:r w:rsidR="00527DFC" w:rsidRPr="001409DD">
        <w:rPr>
          <w:rFonts w:ascii="Verdana" w:hAnsi="Verdana"/>
          <w:color w:val="000000"/>
          <w:sz w:val="20"/>
          <w:szCs w:val="20"/>
        </w:rPr>
        <w:t>.</w:t>
      </w:r>
    </w:p>
    <w:p w14:paraId="6C8F431C" w14:textId="77777777" w:rsidR="00186E5C" w:rsidRPr="001409DD" w:rsidRDefault="00186E5C" w:rsidP="00186E5C">
      <w:pPr>
        <w:pStyle w:val="NormalnyWeb"/>
        <w:shd w:val="clear" w:color="auto" w:fill="FFFFCC"/>
        <w:rPr>
          <w:rFonts w:ascii="Verdana" w:hAnsi="Verdana"/>
          <w:color w:val="000000"/>
          <w:sz w:val="20"/>
          <w:szCs w:val="20"/>
        </w:rPr>
      </w:pPr>
      <w:r w:rsidRPr="001409DD">
        <w:rPr>
          <w:rFonts w:ascii="Verdana" w:hAnsi="Verdana"/>
          <w:color w:val="000000"/>
          <w:sz w:val="20"/>
          <w:szCs w:val="20"/>
        </w:rPr>
        <w:t>IV. </w:t>
      </w:r>
      <w:r w:rsidRPr="001409DD">
        <w:rPr>
          <w:rStyle w:val="Pogrubienie"/>
          <w:rFonts w:ascii="Verdana" w:hAnsi="Verdana"/>
          <w:color w:val="000000"/>
          <w:sz w:val="20"/>
          <w:szCs w:val="20"/>
        </w:rPr>
        <w:t>Założenia konkursu;</w:t>
      </w:r>
      <w:r w:rsidRPr="001409DD">
        <w:rPr>
          <w:rFonts w:ascii="Verdana" w:hAnsi="Verdana"/>
          <w:color w:val="000000"/>
          <w:sz w:val="20"/>
          <w:szCs w:val="20"/>
        </w:rPr>
        <w:br/>
        <w:t>Przez wieki w pewne dni w roku ludzie święcili w kościołach bukiety zawierające zioła, kwiaty , zboża i warzywa . W naszym kraju najważniejszymi takimi okazjami były oktawa Bożego Ciała  kiedy święcono wianki i dzień Matki Boskiej Zielnej /15 sierpnia / kiedy święcono bukiety. Święta te uzupełniały się wyśmienicie. Po Bożym Ciele święcono zioła kwitnące na początku lata , a na Zielną – te kwitnące późnym latem.</w:t>
      </w:r>
      <w:r w:rsidRPr="001409DD">
        <w:rPr>
          <w:rFonts w:ascii="Verdana" w:hAnsi="Verdana"/>
          <w:color w:val="000000"/>
          <w:sz w:val="20"/>
          <w:szCs w:val="20"/>
        </w:rPr>
        <w:br/>
        <w:t>  Poświęcone rośliny miały różnorodne zastosowanie. Bukiety i wianki trzymano przez cały rok , wierzono że chronią od nieszczęścia ,choroby , czy pioruna. Wianki czasami wieszano na drzwiach , a bukiety z Zielnej wkładano za święte obrazy . Wyciągnięte z nich zioła lecznicze były szczególnie skuteczne w leczeniu ludzi i zwierząt.</w:t>
      </w:r>
      <w:r w:rsidRPr="001409DD">
        <w:rPr>
          <w:rFonts w:ascii="Verdana" w:hAnsi="Verdana"/>
          <w:color w:val="000000"/>
          <w:sz w:val="20"/>
          <w:szCs w:val="20"/>
        </w:rPr>
        <w:br/>
        <w:t>  Badając tradycję używania ziół w Polsce zauważono zanik wielu zwyczajów , oraz wiedzy o nazwach i zastosowaniu większości roślin.  Znajomość tego co gdzie się święci , jak się nazywa i jak to używano to klucz do miejscowej wiedzy zielarskiej.</w:t>
      </w:r>
      <w:r w:rsidRPr="001409DD">
        <w:rPr>
          <w:rFonts w:ascii="Verdana" w:hAnsi="Verdana"/>
          <w:color w:val="000000"/>
          <w:sz w:val="20"/>
          <w:szCs w:val="20"/>
        </w:rPr>
        <w:br/>
        <w:t> Do najczęściej spotykanych przy święceniu gatunków należały;</w:t>
      </w:r>
      <w:r w:rsidRPr="001409DD">
        <w:rPr>
          <w:rStyle w:val="Pogrubienie"/>
          <w:rFonts w:ascii="Verdana" w:hAnsi="Verdana"/>
          <w:color w:val="000000"/>
          <w:sz w:val="20"/>
          <w:szCs w:val="20"/>
        </w:rPr>
        <w:t> piołun</w:t>
      </w:r>
      <w:r w:rsidRPr="001409DD">
        <w:rPr>
          <w:rFonts w:ascii="Verdana" w:hAnsi="Verdana"/>
          <w:color w:val="000000"/>
          <w:sz w:val="20"/>
          <w:szCs w:val="20"/>
        </w:rPr>
        <w:t>, </w:t>
      </w:r>
      <w:r w:rsidRPr="001409DD">
        <w:rPr>
          <w:rStyle w:val="Pogrubienie"/>
          <w:rFonts w:ascii="Verdana" w:hAnsi="Verdana"/>
          <w:color w:val="000000"/>
          <w:sz w:val="20"/>
          <w:szCs w:val="20"/>
        </w:rPr>
        <w:t>krwawnik</w:t>
      </w:r>
      <w:r w:rsidRPr="001409DD">
        <w:rPr>
          <w:rFonts w:ascii="Verdana" w:hAnsi="Verdana"/>
          <w:color w:val="000000"/>
          <w:sz w:val="20"/>
          <w:szCs w:val="20"/>
        </w:rPr>
        <w:t>, </w:t>
      </w:r>
      <w:r w:rsidRPr="001409DD">
        <w:rPr>
          <w:rStyle w:val="Pogrubienie"/>
          <w:rFonts w:ascii="Verdana" w:hAnsi="Verdana"/>
          <w:color w:val="000000"/>
          <w:sz w:val="20"/>
          <w:szCs w:val="20"/>
        </w:rPr>
        <w:t>wrotycz </w:t>
      </w:r>
      <w:r w:rsidRPr="001409DD">
        <w:rPr>
          <w:rFonts w:ascii="Verdana" w:hAnsi="Verdana"/>
          <w:color w:val="000000"/>
          <w:sz w:val="20"/>
          <w:szCs w:val="20"/>
        </w:rPr>
        <w:t>, </w:t>
      </w:r>
      <w:r w:rsidRPr="001409DD">
        <w:rPr>
          <w:rStyle w:val="Pogrubienie"/>
          <w:rFonts w:ascii="Verdana" w:hAnsi="Verdana"/>
          <w:color w:val="000000"/>
          <w:sz w:val="20"/>
          <w:szCs w:val="20"/>
        </w:rPr>
        <w:t>dziurawiec ,rumianek </w:t>
      </w:r>
      <w:r w:rsidRPr="001409DD">
        <w:rPr>
          <w:rFonts w:ascii="Verdana" w:hAnsi="Verdana"/>
          <w:color w:val="000000"/>
          <w:sz w:val="20"/>
          <w:szCs w:val="20"/>
        </w:rPr>
        <w:t>, </w:t>
      </w:r>
      <w:r w:rsidRPr="001409DD">
        <w:rPr>
          <w:rStyle w:val="Pogrubienie"/>
          <w:rFonts w:ascii="Verdana" w:hAnsi="Verdana"/>
          <w:color w:val="000000"/>
          <w:sz w:val="20"/>
          <w:szCs w:val="20"/>
        </w:rPr>
        <w:t>bratki polne </w:t>
      </w:r>
      <w:r w:rsidRPr="001409DD">
        <w:rPr>
          <w:rFonts w:ascii="Verdana" w:hAnsi="Verdana"/>
          <w:color w:val="000000"/>
          <w:sz w:val="20"/>
          <w:szCs w:val="20"/>
        </w:rPr>
        <w:t>i </w:t>
      </w:r>
      <w:r w:rsidR="004C6B81" w:rsidRPr="001409DD">
        <w:rPr>
          <w:rStyle w:val="Pogrubienie"/>
          <w:rFonts w:ascii="Verdana" w:hAnsi="Verdana"/>
          <w:color w:val="000000"/>
          <w:sz w:val="20"/>
          <w:szCs w:val="20"/>
        </w:rPr>
        <w:t xml:space="preserve">miętę </w:t>
      </w:r>
      <w:r w:rsidRPr="001409DD">
        <w:rPr>
          <w:rFonts w:ascii="Verdana" w:hAnsi="Verdana"/>
          <w:color w:val="000000"/>
          <w:sz w:val="20"/>
          <w:szCs w:val="20"/>
        </w:rPr>
        <w:t>Inne zioła kwitnące w tym czasie i wkładane do bukietów to ; </w:t>
      </w:r>
      <w:r w:rsidRPr="001409DD">
        <w:rPr>
          <w:rStyle w:val="Pogrubienie"/>
          <w:rFonts w:ascii="Verdana" w:hAnsi="Verdana"/>
          <w:color w:val="000000"/>
          <w:sz w:val="20"/>
          <w:szCs w:val="20"/>
        </w:rPr>
        <w:t>maki, szałwia , macierzanka , wrotycz, koper, kminek, koński szczaw, boże drzewko , rozmaryn, melisa .</w:t>
      </w:r>
      <w:r w:rsidRPr="001409DD">
        <w:rPr>
          <w:rFonts w:ascii="Verdana" w:hAnsi="Verdana"/>
          <w:color w:val="000000"/>
          <w:sz w:val="20"/>
          <w:szCs w:val="20"/>
        </w:rPr>
        <w:br/>
        <w:t>   Do bukietów ziół dodawano również inne rośliny , takie jak  :</w:t>
      </w:r>
      <w:r w:rsidRPr="001409DD">
        <w:rPr>
          <w:rStyle w:val="Pogrubienie"/>
          <w:rFonts w:ascii="Verdana" w:hAnsi="Verdana"/>
          <w:color w:val="000000"/>
          <w:sz w:val="20"/>
          <w:szCs w:val="20"/>
        </w:rPr>
        <w:t>zboża , marchew , jabłka, kwiaty.</w:t>
      </w:r>
    </w:p>
    <w:p w14:paraId="4F0E7D9C" w14:textId="77777777" w:rsidR="00186E5C" w:rsidRPr="001409DD" w:rsidRDefault="00186E5C" w:rsidP="00186E5C">
      <w:pPr>
        <w:pStyle w:val="NormalnyWeb"/>
        <w:shd w:val="clear" w:color="auto" w:fill="FFFFCC"/>
        <w:rPr>
          <w:rFonts w:ascii="Verdana" w:hAnsi="Verdana"/>
          <w:color w:val="000000"/>
          <w:sz w:val="20"/>
          <w:szCs w:val="20"/>
        </w:rPr>
      </w:pPr>
      <w:r w:rsidRPr="001409DD">
        <w:rPr>
          <w:rFonts w:ascii="Verdana" w:hAnsi="Verdana"/>
          <w:color w:val="000000"/>
          <w:sz w:val="20"/>
          <w:szCs w:val="20"/>
        </w:rPr>
        <w:t> V. </w:t>
      </w:r>
      <w:r w:rsidRPr="001409DD">
        <w:rPr>
          <w:rStyle w:val="Pogrubienie"/>
          <w:rFonts w:ascii="Verdana" w:hAnsi="Verdana"/>
          <w:color w:val="000000"/>
          <w:sz w:val="20"/>
          <w:szCs w:val="20"/>
        </w:rPr>
        <w:t>Bukiety będą oceniane</w:t>
      </w:r>
      <w:r w:rsidR="004C6B81" w:rsidRPr="001409DD">
        <w:rPr>
          <w:rStyle w:val="Pogrubienie"/>
          <w:rFonts w:ascii="Verdana" w:hAnsi="Verdana"/>
          <w:color w:val="000000"/>
          <w:sz w:val="20"/>
          <w:szCs w:val="20"/>
        </w:rPr>
        <w:t xml:space="preserve"> na podstawie  zdjęć</w:t>
      </w:r>
      <w:r w:rsidRPr="001409DD">
        <w:rPr>
          <w:rStyle w:val="Pogrubienie"/>
          <w:rFonts w:ascii="Verdana" w:hAnsi="Verdana"/>
          <w:color w:val="000000"/>
          <w:sz w:val="20"/>
          <w:szCs w:val="20"/>
        </w:rPr>
        <w:t xml:space="preserve"> przez Komisję powołaną przez Stowarzyszenie Gospodyń Wiejskich w Andrychowie   według następujących kryteriów.</w:t>
      </w:r>
      <w:r w:rsidR="004C6B81" w:rsidRPr="001409DD">
        <w:rPr>
          <w:rFonts w:ascii="Verdana" w:hAnsi="Verdana"/>
          <w:color w:val="000000"/>
          <w:sz w:val="20"/>
          <w:szCs w:val="20"/>
        </w:rPr>
        <w:br/>
        <w:t xml:space="preserve">  *   skład bukietów </w:t>
      </w:r>
      <w:r w:rsidRPr="001409DD">
        <w:rPr>
          <w:rFonts w:ascii="Verdana" w:hAnsi="Verdana"/>
          <w:color w:val="000000"/>
          <w:sz w:val="20"/>
          <w:szCs w:val="20"/>
        </w:rPr>
        <w:br/>
        <w:t>  *   estetyka wykonania</w:t>
      </w:r>
      <w:r w:rsidRPr="001409DD">
        <w:rPr>
          <w:rFonts w:ascii="Verdana" w:hAnsi="Verdana"/>
          <w:color w:val="000000"/>
          <w:sz w:val="20"/>
          <w:szCs w:val="20"/>
        </w:rPr>
        <w:br/>
        <w:t>  *   ogólne wrażenie</w:t>
      </w:r>
    </w:p>
    <w:p w14:paraId="79F5ADFF" w14:textId="77777777" w:rsidR="00564C03" w:rsidRPr="001409DD" w:rsidRDefault="00564C03" w:rsidP="00186E5C">
      <w:pPr>
        <w:pStyle w:val="NormalnyWeb"/>
        <w:shd w:val="clear" w:color="auto" w:fill="FFFFCC"/>
        <w:rPr>
          <w:rFonts w:ascii="Verdana" w:hAnsi="Verdana"/>
          <w:color w:val="000000"/>
          <w:sz w:val="20"/>
          <w:szCs w:val="20"/>
        </w:rPr>
      </w:pPr>
    </w:p>
    <w:p w14:paraId="61211828" w14:textId="77777777" w:rsidR="00564C03" w:rsidRPr="001409DD" w:rsidRDefault="00564C03" w:rsidP="00186E5C">
      <w:pPr>
        <w:pStyle w:val="NormalnyWeb"/>
        <w:shd w:val="clear" w:color="auto" w:fill="FFFFCC"/>
        <w:rPr>
          <w:rFonts w:ascii="Verdana" w:hAnsi="Verdana"/>
          <w:color w:val="000000"/>
          <w:sz w:val="20"/>
          <w:szCs w:val="20"/>
        </w:rPr>
      </w:pPr>
    </w:p>
    <w:p w14:paraId="4DA88E92" w14:textId="77777777" w:rsidR="00564C03" w:rsidRPr="001409DD" w:rsidRDefault="00564C03" w:rsidP="00186E5C">
      <w:pPr>
        <w:pStyle w:val="NormalnyWeb"/>
        <w:shd w:val="clear" w:color="auto" w:fill="FFFFCC"/>
        <w:rPr>
          <w:rFonts w:ascii="Verdana" w:hAnsi="Verdana"/>
          <w:color w:val="000000"/>
          <w:sz w:val="20"/>
          <w:szCs w:val="20"/>
        </w:rPr>
      </w:pPr>
    </w:p>
    <w:p w14:paraId="56726149" w14:textId="77777777" w:rsidR="00564C03" w:rsidRPr="001409DD" w:rsidRDefault="00564C03" w:rsidP="00186E5C">
      <w:pPr>
        <w:pStyle w:val="NormalnyWeb"/>
        <w:shd w:val="clear" w:color="auto" w:fill="FFFFCC"/>
        <w:rPr>
          <w:rFonts w:ascii="Verdana" w:hAnsi="Verdana"/>
          <w:color w:val="000000"/>
          <w:sz w:val="20"/>
          <w:szCs w:val="20"/>
        </w:rPr>
      </w:pPr>
    </w:p>
    <w:p w14:paraId="7D0B1D16" w14:textId="77777777" w:rsidR="00564C03" w:rsidRPr="001409DD" w:rsidRDefault="00564C03" w:rsidP="00186E5C">
      <w:pPr>
        <w:pStyle w:val="NormalnyWeb"/>
        <w:shd w:val="clear" w:color="auto" w:fill="FFFFCC"/>
        <w:rPr>
          <w:rFonts w:ascii="Verdana" w:hAnsi="Verdana"/>
          <w:color w:val="000000"/>
          <w:sz w:val="20"/>
          <w:szCs w:val="20"/>
        </w:rPr>
      </w:pPr>
    </w:p>
    <w:p w14:paraId="2E67C097" w14:textId="77777777" w:rsidR="00564C03" w:rsidRPr="001409DD" w:rsidRDefault="00564C03" w:rsidP="00186E5C">
      <w:pPr>
        <w:pStyle w:val="NormalnyWeb"/>
        <w:shd w:val="clear" w:color="auto" w:fill="FFFFCC"/>
        <w:rPr>
          <w:rFonts w:ascii="Verdana" w:hAnsi="Verdana"/>
          <w:color w:val="000000"/>
          <w:sz w:val="20"/>
          <w:szCs w:val="20"/>
        </w:rPr>
      </w:pPr>
    </w:p>
    <w:p w14:paraId="5D543466" w14:textId="77777777" w:rsidR="004C6B81" w:rsidRPr="001409DD" w:rsidRDefault="00186E5C" w:rsidP="00186E5C">
      <w:pPr>
        <w:pStyle w:val="NormalnyWeb"/>
        <w:shd w:val="clear" w:color="auto" w:fill="FFFFCC"/>
        <w:rPr>
          <w:rFonts w:ascii="Verdana" w:hAnsi="Verdana"/>
          <w:b/>
          <w:color w:val="000000"/>
          <w:sz w:val="20"/>
          <w:szCs w:val="20"/>
        </w:rPr>
      </w:pPr>
      <w:r w:rsidRPr="001409DD">
        <w:rPr>
          <w:rFonts w:ascii="Verdana" w:hAnsi="Verdana"/>
          <w:color w:val="000000"/>
          <w:sz w:val="20"/>
          <w:szCs w:val="20"/>
        </w:rPr>
        <w:t> VI</w:t>
      </w:r>
      <w:r w:rsidRPr="001409DD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4C6B81" w:rsidRPr="001409DD">
        <w:rPr>
          <w:rFonts w:ascii="Verdana" w:hAnsi="Verdana"/>
          <w:b/>
          <w:color w:val="000000"/>
          <w:sz w:val="20"/>
          <w:szCs w:val="20"/>
        </w:rPr>
        <w:t>.Warunki uczestnictwa;</w:t>
      </w:r>
    </w:p>
    <w:p w14:paraId="026B1B34" w14:textId="08BE85C1" w:rsidR="0064367F" w:rsidRPr="001409DD" w:rsidRDefault="004C6B81" w:rsidP="00186E5C">
      <w:pPr>
        <w:pStyle w:val="NormalnyWeb"/>
        <w:shd w:val="clear" w:color="auto" w:fill="FFFFCC"/>
        <w:rPr>
          <w:rFonts w:ascii="Verdana" w:hAnsi="Verdana"/>
          <w:color w:val="000000"/>
          <w:sz w:val="20"/>
          <w:szCs w:val="20"/>
        </w:rPr>
      </w:pPr>
      <w:r w:rsidRPr="001409DD">
        <w:rPr>
          <w:rFonts w:ascii="Verdana" w:hAnsi="Verdana"/>
          <w:color w:val="000000"/>
          <w:sz w:val="20"/>
          <w:szCs w:val="20"/>
        </w:rPr>
        <w:t>*uczest</w:t>
      </w:r>
      <w:r w:rsidR="0064367F" w:rsidRPr="001409DD">
        <w:rPr>
          <w:rFonts w:ascii="Verdana" w:hAnsi="Verdana"/>
          <w:color w:val="000000"/>
          <w:sz w:val="20"/>
          <w:szCs w:val="20"/>
        </w:rPr>
        <w:t>nicy  konkursu  mogą zgłosić tylko jedna prace w jednej z  kategorii;                   -prace  przedstawicielek  poszczególnych  kół  KGW                                                              -prace osób  fizycznych  -  gospodyń                                                                                                   *nadesłane  na  konkurs  zdjęcia prac  winny   być  własnością  autora,  należy  wykonać  3  ujęcia  z przodu   , z góry i z  gospodynią.                                                           *praca  winna  być opatrzona danymi; nazwisko   autora  , nazwa  koła</w:t>
      </w:r>
      <w:r w:rsidR="00074FD6" w:rsidRPr="001409DD">
        <w:rPr>
          <w:rFonts w:ascii="Verdana" w:hAnsi="Verdana"/>
          <w:color w:val="000000"/>
          <w:sz w:val="20"/>
          <w:szCs w:val="20"/>
        </w:rPr>
        <w:t xml:space="preserve"> KGW                          </w:t>
      </w:r>
      <w:r w:rsidR="00564C03" w:rsidRPr="001409DD">
        <w:rPr>
          <w:rFonts w:ascii="Verdana" w:hAnsi="Verdana"/>
          <w:color w:val="000000"/>
          <w:sz w:val="20"/>
          <w:szCs w:val="20"/>
        </w:rPr>
        <w:t>*zdjęcia  prac  należy   nadesłać drogą mailową  na  adres</w:t>
      </w:r>
      <w:r w:rsidR="00391916" w:rsidRPr="001409DD">
        <w:rPr>
          <w:rFonts w:ascii="Verdana" w:hAnsi="Verdana"/>
          <w:color w:val="000000"/>
          <w:sz w:val="20"/>
          <w:szCs w:val="20"/>
        </w:rPr>
        <w:t>;</w:t>
      </w:r>
      <w:r w:rsidR="00074FD6" w:rsidRPr="001409DD">
        <w:rPr>
          <w:rFonts w:ascii="Verdana" w:hAnsi="Verdana"/>
          <w:color w:val="000000"/>
          <w:sz w:val="20"/>
          <w:szCs w:val="20"/>
        </w:rPr>
        <w:t xml:space="preserve"> </w:t>
      </w:r>
      <w:hyperlink r:id="rId5" w:history="1">
        <w:r w:rsidR="001409DD" w:rsidRPr="000C7EF8">
          <w:rPr>
            <w:rStyle w:val="Hipercze"/>
            <w:rFonts w:ascii="Verdana" w:hAnsi="Verdana"/>
            <w:b/>
            <w:sz w:val="20"/>
            <w:szCs w:val="20"/>
          </w:rPr>
          <w:t>sgw@andrychow.pl</w:t>
        </w:r>
      </w:hyperlink>
      <w:r w:rsidR="001409DD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564C03" w:rsidRPr="001409DD">
        <w:rPr>
          <w:rFonts w:ascii="Verdana" w:hAnsi="Verdana"/>
          <w:b/>
          <w:color w:val="000000"/>
          <w:sz w:val="20"/>
          <w:szCs w:val="20"/>
        </w:rPr>
        <w:t xml:space="preserve">  </w:t>
      </w:r>
      <w:r w:rsidR="001409DD">
        <w:rPr>
          <w:rFonts w:ascii="Verdana" w:hAnsi="Verdana"/>
          <w:b/>
          <w:color w:val="000000"/>
          <w:sz w:val="20"/>
          <w:szCs w:val="20"/>
        </w:rPr>
        <w:t xml:space="preserve">lub </w:t>
      </w:r>
      <w:hyperlink r:id="rId6" w:history="1">
        <w:r w:rsidR="001409DD" w:rsidRPr="000C7EF8">
          <w:rPr>
            <w:rStyle w:val="Hipercze"/>
            <w:rFonts w:ascii="Verdana" w:hAnsi="Verdana"/>
            <w:b/>
            <w:sz w:val="20"/>
            <w:szCs w:val="20"/>
          </w:rPr>
          <w:t>wins@andrychow.pl</w:t>
        </w:r>
      </w:hyperlink>
      <w:r w:rsidR="001409DD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074FD6" w:rsidRPr="001409DD">
        <w:rPr>
          <w:rFonts w:ascii="Verdana" w:hAnsi="Verdana"/>
          <w:b/>
          <w:color w:val="000000"/>
          <w:sz w:val="20"/>
          <w:szCs w:val="20"/>
        </w:rPr>
        <w:t>od   12.08- 14.08.2020</w:t>
      </w:r>
      <w:r w:rsidR="00564C03" w:rsidRPr="001409DD">
        <w:rPr>
          <w:rFonts w:ascii="Verdana" w:hAnsi="Verdana"/>
          <w:b/>
          <w:color w:val="000000"/>
          <w:sz w:val="20"/>
          <w:szCs w:val="20"/>
        </w:rPr>
        <w:t xml:space="preserve">                                                                                        </w:t>
      </w:r>
      <w:r w:rsidR="0064367F" w:rsidRPr="001409DD">
        <w:rPr>
          <w:rFonts w:ascii="Verdana" w:hAnsi="Verdana"/>
          <w:color w:val="000000"/>
          <w:sz w:val="20"/>
          <w:szCs w:val="20"/>
        </w:rPr>
        <w:t>*</w:t>
      </w:r>
      <w:r w:rsidR="005700C8" w:rsidRPr="001409DD">
        <w:rPr>
          <w:rFonts w:ascii="Verdana" w:hAnsi="Verdana"/>
          <w:color w:val="000000"/>
          <w:sz w:val="20"/>
          <w:szCs w:val="20"/>
        </w:rPr>
        <w:t>przesłanie   pracy  konkursowej jest  równoznaczne z akceptacją   zgody na przetwarzanie  danych  osobowych o treści;</w:t>
      </w:r>
    </w:p>
    <w:p w14:paraId="61FF4DD0" w14:textId="77777777" w:rsidR="005700C8" w:rsidRPr="001409DD" w:rsidRDefault="005700C8" w:rsidP="00186E5C">
      <w:pPr>
        <w:pStyle w:val="NormalnyWeb"/>
        <w:shd w:val="clear" w:color="auto" w:fill="FFFFCC"/>
        <w:rPr>
          <w:rFonts w:ascii="Verdana" w:hAnsi="Verdana"/>
          <w:b/>
          <w:color w:val="000000"/>
          <w:sz w:val="20"/>
          <w:szCs w:val="20"/>
        </w:rPr>
      </w:pPr>
      <w:r w:rsidRPr="001409DD">
        <w:rPr>
          <w:rFonts w:ascii="Verdana" w:hAnsi="Verdana"/>
          <w:b/>
          <w:color w:val="000000"/>
          <w:sz w:val="20"/>
          <w:szCs w:val="20"/>
        </w:rPr>
        <w:t>Wyrażam    zgodę  na przetwarzanie przez  Stowarzyszenie Gospodyń  Wiejskich  w  Andrychowie z siedzibą  ul .Starowiejska  22a , 34-120  Andrychów  moich  danych  osobowych w  zakresie ; imię, nazwisko, miejscowość w celu przeprowadzenia  konkursu.</w:t>
      </w:r>
    </w:p>
    <w:p w14:paraId="1A59200D" w14:textId="77777777" w:rsidR="00186E5C" w:rsidRPr="001409DD" w:rsidRDefault="00186E5C" w:rsidP="00186E5C">
      <w:pPr>
        <w:pStyle w:val="NormalnyWeb"/>
        <w:shd w:val="clear" w:color="auto" w:fill="FFFFCC"/>
        <w:rPr>
          <w:rFonts w:ascii="Verdana" w:hAnsi="Verdana"/>
          <w:color w:val="000000"/>
          <w:sz w:val="20"/>
          <w:szCs w:val="20"/>
        </w:rPr>
      </w:pPr>
      <w:r w:rsidRPr="001409DD">
        <w:rPr>
          <w:rFonts w:ascii="Verdana" w:hAnsi="Verdana"/>
          <w:color w:val="000000"/>
          <w:sz w:val="20"/>
          <w:szCs w:val="20"/>
        </w:rPr>
        <w:t>VII. Uczestnicy konkursu otrzymają nagrody , które z</w:t>
      </w:r>
      <w:r w:rsidR="00074FD6" w:rsidRPr="001409DD">
        <w:rPr>
          <w:rFonts w:ascii="Verdana" w:hAnsi="Verdana"/>
          <w:color w:val="000000"/>
          <w:sz w:val="20"/>
          <w:szCs w:val="20"/>
        </w:rPr>
        <w:t xml:space="preserve">ostaną wręczone w dniu najbliższego  zebrania Stowarzyszenia  Gospodyń Wiejskich  w  Andrychowie </w:t>
      </w:r>
      <w:r w:rsidRPr="001409DD">
        <w:rPr>
          <w:rFonts w:ascii="Verdana" w:hAnsi="Verdana"/>
          <w:color w:val="000000"/>
          <w:sz w:val="20"/>
          <w:szCs w:val="20"/>
        </w:rPr>
        <w:t>. Laureaci zobowiązani są do osobistego odbioru nagród, zgodnie ze zgłoszeniami.</w:t>
      </w:r>
    </w:p>
    <w:p w14:paraId="682F4406" w14:textId="77777777" w:rsidR="00186E5C" w:rsidRPr="001409DD" w:rsidRDefault="00186E5C" w:rsidP="00186E5C">
      <w:pPr>
        <w:pStyle w:val="NormalnyWeb"/>
        <w:shd w:val="clear" w:color="auto" w:fill="FFFFCC"/>
        <w:rPr>
          <w:rFonts w:ascii="Verdana" w:hAnsi="Verdana"/>
          <w:color w:val="000000"/>
          <w:sz w:val="20"/>
          <w:szCs w:val="20"/>
        </w:rPr>
      </w:pPr>
      <w:r w:rsidRPr="001409DD">
        <w:rPr>
          <w:rFonts w:ascii="Verdana" w:hAnsi="Verdana"/>
          <w:color w:val="000000"/>
          <w:sz w:val="20"/>
          <w:szCs w:val="20"/>
        </w:rPr>
        <w:t>.</w:t>
      </w:r>
      <w:r w:rsidR="00ED5132" w:rsidRPr="001409DD">
        <w:rPr>
          <w:rFonts w:ascii="Verdana" w:hAnsi="Verdana"/>
          <w:color w:val="000000"/>
          <w:sz w:val="20"/>
          <w:szCs w:val="20"/>
        </w:rPr>
        <w:t>VIII.</w:t>
      </w:r>
      <w:r w:rsidRPr="001409DD">
        <w:rPr>
          <w:rFonts w:ascii="Verdana" w:hAnsi="Verdana"/>
          <w:color w:val="000000"/>
          <w:sz w:val="20"/>
          <w:szCs w:val="20"/>
        </w:rPr>
        <w:t xml:space="preserve"> Organizator </w:t>
      </w:r>
      <w:r w:rsidRPr="001409DD">
        <w:rPr>
          <w:rStyle w:val="Pogrubienie"/>
          <w:rFonts w:ascii="Verdana" w:hAnsi="Verdana"/>
          <w:color w:val="000000"/>
          <w:sz w:val="20"/>
          <w:szCs w:val="20"/>
        </w:rPr>
        <w:t>Konkursu "Bukiety na Zielną"</w:t>
      </w:r>
      <w:r w:rsidRPr="001409DD">
        <w:rPr>
          <w:rFonts w:ascii="Verdana" w:hAnsi="Verdana"/>
          <w:color w:val="000000"/>
          <w:sz w:val="20"/>
          <w:szCs w:val="20"/>
        </w:rPr>
        <w:t>-</w:t>
      </w:r>
      <w:r w:rsidRPr="001409DD">
        <w:rPr>
          <w:rStyle w:val="Pogrubienie"/>
          <w:rFonts w:ascii="Verdana" w:hAnsi="Verdana"/>
          <w:color w:val="000000"/>
          <w:sz w:val="20"/>
          <w:szCs w:val="20"/>
        </w:rPr>
        <w:t> </w:t>
      </w:r>
      <w:r w:rsidR="00074FD6" w:rsidRPr="001409DD">
        <w:rPr>
          <w:rStyle w:val="Pogrubienie"/>
          <w:rFonts w:ascii="Verdana" w:hAnsi="Verdana"/>
          <w:color w:val="000000"/>
          <w:sz w:val="20"/>
          <w:szCs w:val="20"/>
        </w:rPr>
        <w:t xml:space="preserve"> </w:t>
      </w:r>
      <w:r w:rsidRPr="001409DD">
        <w:rPr>
          <w:rFonts w:ascii="Verdana" w:hAnsi="Verdana"/>
          <w:color w:val="000000"/>
          <w:sz w:val="20"/>
          <w:szCs w:val="20"/>
        </w:rPr>
        <w:t> Stowarzyszenie Gospodyń Wiejskich w Andrychowie zastrzega sobie prawo do nieodpłatnego wykorzystywania materiałów audiowizualnyc</w:t>
      </w:r>
      <w:r w:rsidR="00074FD6" w:rsidRPr="001409DD">
        <w:rPr>
          <w:rFonts w:ascii="Verdana" w:hAnsi="Verdana"/>
          <w:color w:val="000000"/>
          <w:sz w:val="20"/>
          <w:szCs w:val="20"/>
        </w:rPr>
        <w:t xml:space="preserve">h </w:t>
      </w:r>
      <w:r w:rsidRPr="001409DD">
        <w:rPr>
          <w:rFonts w:ascii="Verdana" w:hAnsi="Verdana"/>
          <w:color w:val="000000"/>
          <w:sz w:val="20"/>
          <w:szCs w:val="20"/>
        </w:rPr>
        <w:t>, a w szczególności zdjęć, materiałów filmowych, wywiadów, nagrań dźwiękowych przedstawiających uczestników w celach infor</w:t>
      </w:r>
      <w:r w:rsidR="00074FD6" w:rsidRPr="001409DD">
        <w:rPr>
          <w:rFonts w:ascii="Verdana" w:hAnsi="Verdana"/>
          <w:color w:val="000000"/>
          <w:sz w:val="20"/>
          <w:szCs w:val="20"/>
        </w:rPr>
        <w:t>macyjnych i promocyjnych .</w:t>
      </w:r>
      <w:r w:rsidRPr="001409DD">
        <w:rPr>
          <w:rFonts w:ascii="Verdana" w:hAnsi="Verdana"/>
          <w:color w:val="000000"/>
          <w:sz w:val="20"/>
          <w:szCs w:val="20"/>
        </w:rPr>
        <w:t xml:space="preserve"> przetwarzanie danych osobowych zgodnie z wymogami ustawy z dnia 29 sierpnia 1997 r. o danych osobowych (tekst jednolity Dz.U. 2016 poz. 922) wyłącznie w celu realizacji, archiwizacji, promocji oraz dokumentacji imprezy, oraz publikacji tych danych na stronie internetowej www.sgw.andrychow.pl </w:t>
      </w:r>
    </w:p>
    <w:p w14:paraId="785187F2" w14:textId="77777777" w:rsidR="00C23C27" w:rsidRPr="001409DD" w:rsidRDefault="00C23C27" w:rsidP="00186E5C">
      <w:pPr>
        <w:pStyle w:val="NormalnyWeb"/>
        <w:shd w:val="clear" w:color="auto" w:fill="FFFFCC"/>
        <w:rPr>
          <w:rFonts w:ascii="Verdana" w:hAnsi="Verdana"/>
          <w:color w:val="000000"/>
          <w:sz w:val="20"/>
          <w:szCs w:val="20"/>
        </w:rPr>
      </w:pPr>
    </w:p>
    <w:p w14:paraId="6AD95316" w14:textId="77777777" w:rsidR="00C23C27" w:rsidRDefault="00E063DE" w:rsidP="00186E5C">
      <w:pPr>
        <w:pStyle w:val="NormalnyWeb"/>
        <w:shd w:val="clear" w:color="auto" w:fill="FFFFCC"/>
        <w:rPr>
          <w:rFonts w:ascii="Verdana" w:hAnsi="Verdana"/>
          <w:color w:val="000000"/>
          <w:sz w:val="20"/>
          <w:szCs w:val="20"/>
        </w:rPr>
      </w:pPr>
      <w:r w:rsidRPr="001409DD">
        <w:rPr>
          <w:rFonts w:ascii="Verdana" w:hAnsi="Verdana"/>
          <w:color w:val="000000"/>
          <w:sz w:val="20"/>
          <w:szCs w:val="20"/>
        </w:rPr>
        <w:t>Opracowała ;Zofia  Oboza</w:t>
      </w:r>
    </w:p>
    <w:p w14:paraId="2E555CB8" w14:textId="77777777" w:rsidR="00C23C27" w:rsidRDefault="00C23C27" w:rsidP="00186E5C">
      <w:pPr>
        <w:pStyle w:val="NormalnyWeb"/>
        <w:shd w:val="clear" w:color="auto" w:fill="FFFFCC"/>
        <w:rPr>
          <w:rFonts w:ascii="Verdana" w:hAnsi="Verdana"/>
          <w:color w:val="000000"/>
          <w:sz w:val="20"/>
          <w:szCs w:val="20"/>
        </w:rPr>
      </w:pPr>
    </w:p>
    <w:p w14:paraId="1BD2BDB6" w14:textId="77777777" w:rsidR="00C23C27" w:rsidRDefault="00C23C27" w:rsidP="00186E5C">
      <w:pPr>
        <w:pStyle w:val="NormalnyWeb"/>
        <w:shd w:val="clear" w:color="auto" w:fill="FFFFCC"/>
        <w:rPr>
          <w:rFonts w:ascii="Verdana" w:hAnsi="Verdana"/>
          <w:color w:val="000000"/>
          <w:sz w:val="20"/>
          <w:szCs w:val="20"/>
        </w:rPr>
      </w:pPr>
    </w:p>
    <w:sectPr w:rsidR="00C23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146232"/>
    <w:multiLevelType w:val="hybridMultilevel"/>
    <w:tmpl w:val="67D242F6"/>
    <w:lvl w:ilvl="0" w:tplc="F2CC2B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E5C"/>
    <w:rsid w:val="00074FD6"/>
    <w:rsid w:val="001409DD"/>
    <w:rsid w:val="00186E5C"/>
    <w:rsid w:val="00191EBE"/>
    <w:rsid w:val="00310424"/>
    <w:rsid w:val="003501AD"/>
    <w:rsid w:val="00391916"/>
    <w:rsid w:val="00425A8C"/>
    <w:rsid w:val="004C6B81"/>
    <w:rsid w:val="00527DFC"/>
    <w:rsid w:val="00564C03"/>
    <w:rsid w:val="005700C8"/>
    <w:rsid w:val="0064367F"/>
    <w:rsid w:val="00AA58E0"/>
    <w:rsid w:val="00C23C27"/>
    <w:rsid w:val="00CE50D0"/>
    <w:rsid w:val="00E063DE"/>
    <w:rsid w:val="00E2400C"/>
    <w:rsid w:val="00ED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F8A3"/>
  <w15:docId w15:val="{ECE7E0DD-02FD-4585-A5D8-288A7597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6E5C"/>
    <w:rPr>
      <w:b/>
      <w:bCs/>
    </w:rPr>
  </w:style>
  <w:style w:type="paragraph" w:styleId="Akapitzlist">
    <w:name w:val="List Paragraph"/>
    <w:basedOn w:val="Normalny"/>
    <w:uiPriority w:val="34"/>
    <w:qFormat/>
    <w:rsid w:val="00AA58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09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0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2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7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ns@andrychow.pl" TargetMode="External"/><Relationship Id="rId5" Type="http://schemas.openxmlformats.org/officeDocument/2006/relationships/hyperlink" Target="mailto:sgw@andry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Hardom</dc:creator>
  <cp:lastModifiedBy>Wins</cp:lastModifiedBy>
  <cp:revision>3</cp:revision>
  <dcterms:created xsi:type="dcterms:W3CDTF">2020-07-28T06:35:00Z</dcterms:created>
  <dcterms:modified xsi:type="dcterms:W3CDTF">2020-08-03T07:03:00Z</dcterms:modified>
</cp:coreProperties>
</file>